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C0" w:rsidRDefault="00751477" w:rsidP="00C011CF">
      <w:pPr>
        <w:pStyle w:val="BodyA"/>
        <w:spacing w:after="0"/>
        <w:rPr>
          <w:noProof/>
          <w:lang w:val="en-US"/>
        </w:rPr>
      </w:pPr>
      <w:r>
        <w:rPr>
          <w:noProof/>
          <w:bdr w:val="none" w:sz="0" w:space="0" w:color="auto"/>
          <w:lang w:val="en-US"/>
        </w:rPr>
        <w:pict>
          <v:shapetype id="_x0000_t202" coordsize="21600,21600" o:spt="202" path="m,l,21600r21600,l21600,xe">
            <v:stroke joinstyle="miter"/>
            <v:path gradientshapeok="t" o:connecttype="rect"/>
          </v:shapetype>
          <v:shape id="Text Box 3" o:spid="_x0000_s1026" type="#_x0000_t202" style="position:absolute;margin-left:160.5pt;margin-top:-70.6pt;width:233.25pt;height:104.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" fillcolor="white [3201]" stroked="f" strokeweight=".5pt">
            <v:textbox>
              <w:txbxContent>
                <w:p w:rsidR="00643CC0" w:rsidRDefault="00643CC0">
                  <w:r>
                    <w:rPr>
                      <w:noProof/>
                    </w:rPr>
                    <w:drawing>
                      <wp:inline distT="0" distB="0" distL="0" distR="0">
                        <wp:extent cx="2696845" cy="969010"/>
                        <wp:effectExtent l="0" t="0" r="8255"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6845" cy="969010"/>
                                </a:xfrm>
                                <a:prstGeom prst="rect">
                                  <a:avLst/>
                                </a:prstGeom>
                              </pic:spPr>
                            </pic:pic>
                          </a:graphicData>
                        </a:graphic>
                      </wp:inline>
                    </w:drawing>
                  </w:r>
                </w:p>
                <w:p w:rsidR="00643CC0" w:rsidRPr="00505C2B" w:rsidRDefault="00643CC0" w:rsidP="00643CC0">
                  <w:pPr>
                    <w:jc w:val="right"/>
                    <w:rPr>
                      <w:rFonts w:asciiTheme="minorHAnsi" w:hAnsiTheme="minorHAnsi" w:cstheme="minorHAnsi"/>
                      <w:b/>
                      <w:bCs/>
                      <w:color w:val="0B2346"/>
                      <w:sz w:val="32"/>
                      <w:szCs w:val="32"/>
                    </w:rPr>
                  </w:pPr>
                  <w:r w:rsidRPr="00505C2B">
                    <w:rPr>
                      <w:rFonts w:asciiTheme="minorHAnsi" w:hAnsiTheme="minorHAnsi" w:cstheme="minorHAnsi"/>
                      <w:b/>
                      <w:bCs/>
                      <w:color w:val="0B2346"/>
                      <w:sz w:val="32"/>
                      <w:szCs w:val="32"/>
                    </w:rPr>
                    <w:t>of Colorado</w:t>
                  </w:r>
                </w:p>
              </w:txbxContent>
            </v:textbox>
          </v:shape>
        </w:pict>
      </w:r>
    </w:p>
    <w:p w:rsidR="00643CC0" w:rsidRDefault="00643CC0" w:rsidP="00C011CF">
      <w:pPr>
        <w:pStyle w:val="BodyA"/>
        <w:spacing w:after="0"/>
        <w:rPr>
          <w:noProof/>
          <w:lang w:val="en-US"/>
        </w:rPr>
      </w:pPr>
    </w:p>
    <w:p w:rsidR="00643CC0" w:rsidRDefault="00643CC0" w:rsidP="00C011CF">
      <w:pPr>
        <w:pStyle w:val="BodyA"/>
        <w:spacing w:after="0"/>
        <w:rPr>
          <w:noProof/>
          <w:lang w:val="en-US"/>
        </w:rPr>
      </w:pPr>
    </w:p>
    <w:p w:rsidR="00BE5D43" w:rsidRPr="00643CC0" w:rsidRDefault="000246E8" w:rsidP="00505C2B">
      <w:pPr>
        <w:pStyle w:val="BodyA"/>
        <w:spacing w:after="0"/>
        <w:jc w:val="center"/>
        <w:rPr>
          <w:bCs/>
          <w:color w:val="2F5496" w:themeColor="accent5" w:themeShade="BF"/>
          <w:sz w:val="24"/>
          <w:szCs w:val="24"/>
        </w:rPr>
      </w:pPr>
      <w:r>
        <w:rPr>
          <w:b/>
          <w:bCs/>
          <w:sz w:val="28"/>
          <w:szCs w:val="28"/>
        </w:rPr>
        <w:t>BRANCH ANNUAL REPORT   2022-2023</w:t>
      </w:r>
    </w:p>
    <w:p w:rsidR="00BE5D43" w:rsidRPr="00505C2B" w:rsidRDefault="00BE5D43" w:rsidP="00BE5D43">
      <w:pPr>
        <w:pStyle w:val="BodyA"/>
        <w:spacing w:after="0"/>
        <w:jc w:val="center"/>
        <w:rPr>
          <w:b/>
          <w:bCs/>
          <w:color w:val="C23A09"/>
          <w:sz w:val="28"/>
          <w:szCs w:val="28"/>
          <w:lang w:val="en-US"/>
        </w:rPr>
      </w:pPr>
      <w:r w:rsidRPr="00505C2B">
        <w:rPr>
          <w:b/>
          <w:bCs/>
          <w:color w:val="C23A09"/>
          <w:sz w:val="28"/>
          <w:szCs w:val="28"/>
          <w:lang w:val="it-IT"/>
        </w:rPr>
        <w:t xml:space="preserve">Due: </w:t>
      </w:r>
      <w:r w:rsidR="00C224C1" w:rsidRPr="00505C2B">
        <w:rPr>
          <w:b/>
          <w:bCs/>
          <w:color w:val="C23A09"/>
          <w:sz w:val="28"/>
          <w:szCs w:val="28"/>
          <w:lang w:val="en-US"/>
        </w:rPr>
        <w:t>May 31</w:t>
      </w:r>
      <w:r w:rsidR="000246E8">
        <w:rPr>
          <w:b/>
          <w:bCs/>
          <w:color w:val="C23A09"/>
          <w:sz w:val="28"/>
          <w:szCs w:val="28"/>
          <w:lang w:val="en-US"/>
        </w:rPr>
        <w:t>, 2023</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528"/>
        <w:gridCol w:w="4407"/>
        <w:gridCol w:w="1621"/>
        <w:gridCol w:w="2524"/>
      </w:tblGrid>
      <w:tr w:rsidR="00BE5D43" w:rsidTr="004244C6">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pPr>
            <w:r>
              <w:rPr>
                <w:b/>
                <w:bCs/>
                <w:sz w:val="24"/>
                <w:szCs w:val="24"/>
                <w:lang w:val="en-US"/>
              </w:rPr>
              <w:t>Branch:</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2604FB" w:rsidP="004244C6">
            <w:r>
              <w:t>Grand Junction</w:t>
            </w:r>
          </w:p>
        </w:tc>
      </w:tr>
      <w:tr w:rsidR="00BE5D43" w:rsidTr="00931C2C">
        <w:trPr>
          <w:trHeight w:val="30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President:</w:t>
            </w:r>
          </w:p>
        </w:tc>
        <w:tc>
          <w:tcPr>
            <w:tcW w:w="440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BE5D43" w:rsidRDefault="002604FB" w:rsidP="004244C6">
            <w:r>
              <w:t>Jane Fitzgerald</w:t>
            </w:r>
          </w:p>
        </w:tc>
        <w:tc>
          <w:tcPr>
            <w:tcW w:w="162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Date:</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2604FB" w:rsidP="004244C6">
            <w:r>
              <w:t>5/22/2023</w:t>
            </w:r>
          </w:p>
        </w:tc>
      </w:tr>
      <w:tr w:rsidR="00BE5D43" w:rsidTr="00931C2C">
        <w:trPr>
          <w:trHeight w:val="187"/>
          <w:jc w:val="center"/>
        </w:trPr>
        <w:tc>
          <w:tcPr>
            <w:tcW w:w="1528" w:type="dxa"/>
            <w:tcBorders>
              <w:top w:val="single" w:sz="12"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BE5D43" w:rsidRDefault="00BE5D43" w:rsidP="00931C2C">
            <w:pPr>
              <w:pStyle w:val="BodyA"/>
              <w:spacing w:after="0" w:line="240" w:lineRule="auto"/>
            </w:pPr>
          </w:p>
        </w:tc>
        <w:tc>
          <w:tcPr>
            <w:tcW w:w="4407" w:type="dxa"/>
            <w:tcBorders>
              <w:top w:val="single" w:sz="12" w:space="0" w:color="000000"/>
              <w:left w:val="single" w:sz="4" w:space="0" w:color="auto"/>
              <w:bottom w:val="single" w:sz="4" w:space="0" w:color="auto"/>
              <w:right w:val="single" w:sz="4" w:space="0" w:color="auto"/>
            </w:tcBorders>
            <w:shd w:val="clear" w:color="auto" w:fill="auto"/>
            <w:vAlign w:val="center"/>
          </w:tcPr>
          <w:p w:rsidR="00BE5D43" w:rsidRDefault="00BE5D43" w:rsidP="004244C6">
            <w:pPr>
              <w:pStyle w:val="BodyA"/>
              <w:spacing w:after="0" w:line="240" w:lineRule="auto"/>
              <w:jc w:val="center"/>
            </w:pPr>
          </w:p>
        </w:tc>
        <w:tc>
          <w:tcPr>
            <w:tcW w:w="4145" w:type="dxa"/>
            <w:gridSpan w:val="2"/>
            <w:tcBorders>
              <w:top w:val="single" w:sz="12" w:space="0" w:color="000000"/>
              <w:left w:val="single" w:sz="4" w:space="0" w:color="auto"/>
              <w:bottom w:val="single" w:sz="4" w:space="0" w:color="auto"/>
              <w:right w:val="single" w:sz="4" w:space="0" w:color="000000"/>
            </w:tcBorders>
            <w:shd w:val="clear" w:color="auto" w:fill="auto"/>
            <w:vAlign w:val="center"/>
          </w:tcPr>
          <w:p w:rsidR="00BE5D43" w:rsidRDefault="00BE5D43" w:rsidP="004244C6">
            <w:pPr>
              <w:pStyle w:val="BodyA"/>
              <w:spacing w:after="0" w:line="240" w:lineRule="auto"/>
              <w:jc w:val="center"/>
            </w:pPr>
          </w:p>
        </w:tc>
      </w:tr>
      <w:tr w:rsidR="00BE5D43" w:rsidTr="00931C2C">
        <w:trPr>
          <w:trHeight w:val="279"/>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BE5D43" w:rsidRDefault="00BE5D43"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E5D43" w:rsidRDefault="00BE5D43" w:rsidP="004244C6">
            <w:pPr>
              <w:pStyle w:val="BodyA"/>
              <w:spacing w:after="0" w:line="240" w:lineRule="auto"/>
              <w:jc w:val="center"/>
              <w:rPr>
                <w:b/>
                <w:bCs/>
                <w:sz w:val="24"/>
                <w:szCs w:val="24"/>
                <w:u w:val="single"/>
                <w:lang w:val="en-US"/>
              </w:rPr>
            </w:pPr>
          </w:p>
        </w:tc>
      </w:tr>
      <w:tr w:rsidR="00B30409" w:rsidTr="00931C2C">
        <w:trPr>
          <w:trHeight w:val="288"/>
          <w:jc w:val="center"/>
        </w:trPr>
        <w:tc>
          <w:tcPr>
            <w:tcW w:w="1528"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B30409" w:rsidRDefault="00B30409" w:rsidP="004244C6">
            <w:pPr>
              <w:pStyle w:val="BodyA"/>
              <w:spacing w:after="0" w:line="240" w:lineRule="auto"/>
              <w:jc w:val="center"/>
              <w:rPr>
                <w:b/>
                <w:bCs/>
                <w:sz w:val="24"/>
                <w:szCs w:val="24"/>
                <w:u w:val="single"/>
                <w:lang w:val="en-US"/>
              </w:rPr>
            </w:pPr>
          </w:p>
        </w:tc>
        <w:tc>
          <w:tcPr>
            <w:tcW w:w="4407" w:type="dxa"/>
            <w:tcBorders>
              <w:top w:val="single" w:sz="4" w:space="0" w:color="auto"/>
              <w:left w:val="single" w:sz="4" w:space="0" w:color="auto"/>
              <w:bottom w:val="single" w:sz="4" w:space="0" w:color="auto"/>
              <w:right w:val="single" w:sz="4" w:space="0" w:color="auto"/>
            </w:tcBorders>
            <w:shd w:val="clear" w:color="auto" w:fill="auto"/>
            <w:vAlign w:val="center"/>
          </w:tcPr>
          <w:p w:rsidR="00B30409" w:rsidRDefault="00B30409" w:rsidP="004244C6">
            <w:pPr>
              <w:pStyle w:val="BodyA"/>
              <w:spacing w:after="0" w:line="240" w:lineRule="auto"/>
              <w:jc w:val="center"/>
              <w:rPr>
                <w:b/>
                <w:bCs/>
                <w:sz w:val="24"/>
                <w:szCs w:val="24"/>
                <w:u w:val="single"/>
                <w:lang w:val="en-US"/>
              </w:rPr>
            </w:pPr>
          </w:p>
        </w:tc>
        <w:tc>
          <w:tcPr>
            <w:tcW w:w="4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30409" w:rsidRDefault="00B30409" w:rsidP="004244C6">
            <w:pPr>
              <w:pStyle w:val="BodyA"/>
              <w:spacing w:after="0" w:line="240" w:lineRule="auto"/>
              <w:jc w:val="center"/>
              <w:rPr>
                <w:b/>
                <w:bCs/>
                <w:sz w:val="24"/>
                <w:szCs w:val="24"/>
                <w:u w:val="single"/>
                <w:lang w:val="en-US"/>
              </w:rPr>
            </w:pPr>
          </w:p>
        </w:tc>
      </w:tr>
      <w:tr w:rsidR="00BE5D43" w:rsidTr="004244C6">
        <w:trPr>
          <w:trHeight w:val="952"/>
          <w:jc w:val="center"/>
        </w:trPr>
        <w:tc>
          <w:tcPr>
            <w:tcW w:w="10080" w:type="dxa"/>
            <w:gridSpan w:val="4"/>
            <w:tcBorders>
              <w:top w:val="single" w:sz="4" w:space="0" w:color="auto"/>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Education &amp; Training</w:t>
            </w:r>
          </w:p>
          <w:p w:rsidR="00BE5D43" w:rsidRPr="00505C2B" w:rsidRDefault="00BE5D43" w:rsidP="004244C6">
            <w:pPr>
              <w:pStyle w:val="BodyA"/>
              <w:spacing w:after="0" w:line="240" w:lineRule="auto"/>
              <w:jc w:val="center"/>
              <w:rPr>
                <w:b/>
                <w:bCs/>
                <w:color w:val="3380CD"/>
                <w:sz w:val="24"/>
                <w:szCs w:val="24"/>
                <w:u w:val="single"/>
                <w:lang w:val="en-US"/>
              </w:rPr>
            </w:pPr>
            <w:r w:rsidRPr="00505C2B">
              <w:rPr>
                <w:i/>
                <w:iCs/>
                <w:color w:val="3380CD"/>
                <w:u w:color="174A7C"/>
                <w:lang w:val="en-US"/>
              </w:rPr>
              <w:t>Addressing the barriers and implicit biases that hinder advancement of women.</w:t>
            </w:r>
          </w:p>
        </w:tc>
      </w:tr>
      <w:tr w:rsidR="00BE5D43"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369" w:rsidRDefault="009173AD" w:rsidP="004244C6">
            <w:r>
              <w:t xml:space="preserve">Our branch Board was not aware of National’s Strategic Plan. </w:t>
            </w:r>
            <w:r w:rsidR="00A875E8">
              <w:t xml:space="preserve">Today, </w:t>
            </w:r>
            <w:r>
              <w:t>I looked at the AAUW website and did find Strategic Plan 2.0, but could not determine if there was an update. Many years ago, a member of the Board who was a teacher tried to implement making a strategic plan, but we found it too time-consuming and confusing and gave it up. Since then t</w:t>
            </w:r>
            <w:r w:rsidR="002604FB">
              <w:t>he Grand Junction Branch</w:t>
            </w:r>
            <w:r w:rsidR="00A875E8">
              <w:t>’s</w:t>
            </w:r>
            <w:r w:rsidR="002604FB">
              <w:t xml:space="preserve"> </w:t>
            </w:r>
            <w:r>
              <w:t xml:space="preserve">basic goals </w:t>
            </w:r>
            <w:r w:rsidR="00AA4BD3">
              <w:t xml:space="preserve">each year </w:t>
            </w:r>
            <w:r>
              <w:t xml:space="preserve">are to increase membership and community visibility. This year the main goal was </w:t>
            </w:r>
            <w:r w:rsidR="00AA4BD3">
              <w:t xml:space="preserve">also </w:t>
            </w:r>
            <w:r>
              <w:t>to keep the branch viable.</w:t>
            </w:r>
            <w:r w:rsidR="002604FB">
              <w:t xml:space="preserve"> </w:t>
            </w:r>
          </w:p>
          <w:p w:rsidR="00BE5D43" w:rsidRDefault="00BE5D43" w:rsidP="004244C6"/>
        </w:tc>
      </w:tr>
      <w:tr w:rsidR="00BE5D43"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05C2B">
              <w:rPr>
                <w:i/>
                <w:iCs/>
                <w:color w:val="C23A09"/>
                <w:u w:color="5C8727"/>
                <w:lang w:val="en-US"/>
              </w:rPr>
              <w:t>Did you identify and/or hold any programs/activ</w:t>
            </w:r>
            <w:r w:rsidR="00522AE9">
              <w:rPr>
                <w:i/>
                <w:iCs/>
                <w:color w:val="C23A09"/>
                <w:u w:color="5C8727"/>
                <w:lang w:val="en-US"/>
              </w:rPr>
              <w:t>i</w:t>
            </w:r>
            <w:r w:rsidRPr="00505C2B">
              <w:rPr>
                <w:i/>
                <w:iCs/>
                <w:color w:val="C23A09"/>
                <w:u w:color="5C8727"/>
                <w:lang w:val="en-US"/>
              </w:rPr>
              <w:t>t</w:t>
            </w:r>
            <w:r w:rsidR="00522AE9">
              <w:rPr>
                <w:i/>
                <w:iCs/>
                <w:color w:val="C23A09"/>
                <w:u w:color="5C8727"/>
                <w:lang w:val="en-US"/>
              </w:rPr>
              <w:t>i</w:t>
            </w:r>
            <w:r w:rsidRPr="00505C2B">
              <w:rPr>
                <w:i/>
                <w:iCs/>
                <w:color w:val="C23A09"/>
                <w:u w:color="5C8727"/>
                <w:lang w:val="en-US"/>
              </w:rPr>
              <w:t>es/events that were in alignment with this macro area of National’s Strategic Plan?  If yes, please give a brief description of each and the date in which it was held/conducted.</w:t>
            </w:r>
          </w:p>
        </w:tc>
      </w:tr>
      <w:tr w:rsidR="00BE5D43"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E5D43" w:rsidRDefault="002D3167" w:rsidP="004244C6">
            <w:r>
              <w:t>On April 15, we honored a local STEM educator with our annual “Women Who Make History” award.</w:t>
            </w:r>
          </w:p>
          <w:p w:rsidR="00BE5D43" w:rsidRDefault="00BE5D43" w:rsidP="004244C6"/>
        </w:tc>
      </w:tr>
      <w:tr w:rsidR="00BE5D43"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Economic Security</w:t>
            </w:r>
          </w:p>
          <w:p w:rsidR="00BE5D43" w:rsidRDefault="00BE5D43" w:rsidP="004244C6">
            <w:pPr>
              <w:pStyle w:val="BodyA"/>
              <w:spacing w:after="0" w:line="240" w:lineRule="auto"/>
              <w:jc w:val="center"/>
            </w:pPr>
            <w:r w:rsidRPr="00505C2B">
              <w:rPr>
                <w:i/>
                <w:iCs/>
                <w:color w:val="3380CD"/>
                <w:u w:color="174A7C"/>
                <w:lang w:val="en-US"/>
              </w:rPr>
              <w:t>Ensuring livelihoods for women.</w:t>
            </w:r>
          </w:p>
        </w:tc>
      </w:tr>
      <w:tr w:rsidR="00BE5D43"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05C2B">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2D3167" w:rsidP="004244C6">
            <w:r>
              <w:lastRenderedPageBreak/>
              <w:t>None…see above</w:t>
            </w:r>
          </w:p>
        </w:tc>
      </w:tr>
      <w:tr w:rsidR="00BE5D43"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E5D43" w:rsidRDefault="002D3167" w:rsidP="004244C6">
            <w:r>
              <w:t>None</w:t>
            </w:r>
          </w:p>
        </w:tc>
      </w:tr>
      <w:tr w:rsidR="00BE5D43"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t>Leadership</w:t>
            </w:r>
          </w:p>
          <w:p w:rsidR="00BE5D43" w:rsidRDefault="00BE5D43" w:rsidP="004244C6">
            <w:pPr>
              <w:pStyle w:val="BodyA"/>
              <w:spacing w:after="0" w:line="240" w:lineRule="auto"/>
              <w:jc w:val="center"/>
            </w:pPr>
            <w:r w:rsidRPr="00522AE9">
              <w:rPr>
                <w:i/>
                <w:iCs/>
                <w:color w:val="3380CD"/>
                <w:u w:color="174A7C"/>
                <w:lang w:val="en-US"/>
              </w:rPr>
              <w:t>Closing the gender gap in leadership opportunities.</w:t>
            </w:r>
          </w:p>
        </w:tc>
      </w:tr>
      <w:tr w:rsidR="00BE5D43"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2D3167" w:rsidP="004244C6">
            <w:r>
              <w:t>No specific goals…see above</w:t>
            </w:r>
            <w:r w:rsidR="00797892">
              <w:t>. We did try to have program speakers who are in leadership roles in the community.</w:t>
            </w:r>
          </w:p>
        </w:tc>
      </w:tr>
      <w:tr w:rsidR="00BE5D43"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rsidTr="004244C6">
        <w:trPr>
          <w:trHeight w:val="724"/>
          <w:jc w:val="center"/>
        </w:trPr>
        <w:tc>
          <w:tcPr>
            <w:tcW w:w="10080" w:type="dxa"/>
            <w:gridSpan w:val="4"/>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797892" w:rsidRDefault="00797892" w:rsidP="00797892">
            <w:r>
              <w:t>September – speaker was a woman who is a forester with the Colorado State Forest Service.</w:t>
            </w:r>
            <w:r>
              <w:br/>
              <w:t xml:space="preserve">October – speaker was woman librarian talking about banned books </w:t>
            </w:r>
            <w:r>
              <w:br/>
              <w:t>December – speaker is on the Colorado Humanities Board of Directors- informed us of their programs</w:t>
            </w:r>
            <w:r>
              <w:br/>
              <w:t>January – speaker is High School Teacher who set up a Boutique in a classroom to provide clothes and</w:t>
            </w:r>
            <w:r>
              <w:br/>
              <w:t xml:space="preserve">         personal items to students</w:t>
            </w:r>
            <w:r>
              <w:br/>
              <w:t>February – speaker was a Social &amp; Emotional Intelligence coach helping women g</w:t>
            </w:r>
            <w:r w:rsidR="001E7CBF">
              <w:t>e</w:t>
            </w:r>
            <w:r>
              <w:t>t out of poverty</w:t>
            </w:r>
            <w:r w:rsidR="001E7CBF">
              <w:br/>
              <w:t>March – speaker is manager for women’s programs at the local VA Hospital</w:t>
            </w:r>
          </w:p>
          <w:p w:rsidR="001E7CBF" w:rsidRDefault="001E7CBF" w:rsidP="00797892">
            <w:r>
              <w:t>April – honored woman in STEM</w:t>
            </w:r>
          </w:p>
          <w:p w:rsidR="00797892" w:rsidRDefault="001E7CBF" w:rsidP="004244C6">
            <w:r>
              <w:t>May – speaker founded a business helping underrepresented youth through art &amp; business mentorship</w:t>
            </w:r>
          </w:p>
          <w:p w:rsidR="00797892" w:rsidRDefault="00797892" w:rsidP="004244C6"/>
          <w:p w:rsidR="00FF39A1" w:rsidRDefault="00FF39A1" w:rsidP="004244C6"/>
          <w:p w:rsidR="00FF39A1" w:rsidRDefault="00FF39A1" w:rsidP="004244C6"/>
          <w:p w:rsidR="00FF39A1" w:rsidRDefault="00FF39A1" w:rsidP="004244C6"/>
          <w:p w:rsidR="00FF39A1" w:rsidRDefault="00FF39A1" w:rsidP="004244C6"/>
          <w:p w:rsidR="00FF39A1" w:rsidRDefault="00FF39A1" w:rsidP="004244C6"/>
          <w:p w:rsidR="00FF39A1" w:rsidRDefault="00FF39A1" w:rsidP="004244C6"/>
          <w:p w:rsidR="00FF39A1" w:rsidRDefault="00FF39A1" w:rsidP="004244C6"/>
          <w:p w:rsidR="00FF39A1" w:rsidRDefault="00FF39A1" w:rsidP="004244C6"/>
          <w:p w:rsidR="00FF39A1" w:rsidRDefault="00FF39A1" w:rsidP="004244C6"/>
        </w:tc>
      </w:tr>
      <w:tr w:rsidR="00BE5D43" w:rsidTr="004244C6">
        <w:trPr>
          <w:trHeight w:val="620"/>
          <w:jc w:val="center"/>
        </w:trPr>
        <w:tc>
          <w:tcPr>
            <w:tcW w:w="10080" w:type="dxa"/>
            <w:gridSpan w:val="4"/>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BE5D43" w:rsidRPr="00931C2C" w:rsidRDefault="00BE5D43" w:rsidP="004244C6">
            <w:pPr>
              <w:pStyle w:val="BodyA"/>
              <w:spacing w:after="0" w:line="240" w:lineRule="auto"/>
              <w:jc w:val="center"/>
              <w:rPr>
                <w:b/>
                <w:bCs/>
                <w:sz w:val="28"/>
                <w:szCs w:val="28"/>
                <w:u w:val="single"/>
              </w:rPr>
            </w:pPr>
            <w:r w:rsidRPr="00931C2C">
              <w:rPr>
                <w:b/>
                <w:bCs/>
                <w:sz w:val="28"/>
                <w:szCs w:val="28"/>
                <w:u w:val="single"/>
                <w:lang w:val="en-US"/>
              </w:rPr>
              <w:lastRenderedPageBreak/>
              <w:t>Governance &amp; Sustainability</w:t>
            </w:r>
          </w:p>
          <w:p w:rsidR="00BE5D43" w:rsidRDefault="00BE5D43" w:rsidP="004244C6">
            <w:pPr>
              <w:pStyle w:val="BodyA"/>
              <w:spacing w:after="0" w:line="240" w:lineRule="auto"/>
              <w:jc w:val="center"/>
            </w:pPr>
            <w:r w:rsidRPr="00522AE9">
              <w:rPr>
                <w:i/>
                <w:iCs/>
                <w:color w:val="3380CD"/>
                <w:u w:color="174A7C"/>
                <w:lang w:val="en-US"/>
              </w:rPr>
              <w:t>Ensuring the strength, relevance, and viability of AAUW well into the future.</w:t>
            </w:r>
          </w:p>
        </w:tc>
      </w:tr>
      <w:tr w:rsidR="00BE5D43" w:rsidTr="004244C6">
        <w:trPr>
          <w:trHeight w:val="980"/>
          <w:jc w:val="center"/>
        </w:trPr>
        <w:tc>
          <w:tcPr>
            <w:tcW w:w="152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Goals:</w:t>
            </w:r>
          </w:p>
        </w:tc>
        <w:tc>
          <w:tcPr>
            <w:tcW w:w="8552"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22AE9">
              <w:rPr>
                <w:i/>
                <w:iCs/>
                <w:color w:val="C23A09"/>
                <w:u w:color="5C8727"/>
                <w:lang w:val="en-US"/>
              </w:rPr>
              <w:t>What goals did your branch set this year that are in alignment with this macro area of National’s Strategic Plan?  Please prioritize your list and indicate after each goal what the current status is (i.e. completed, % completed, estimated completion date, etc.).</w:t>
            </w:r>
          </w:p>
        </w:tc>
      </w:tr>
      <w:tr w:rsidR="00BE5D43" w:rsidTr="004244C6">
        <w:trPr>
          <w:trHeight w:val="724"/>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1E7CBF" w:rsidP="00FF39A1">
            <w:r>
              <w:t>No specific goals. We started the year with a President who resigned, and only a Secretary and Treasurer on the Board.  Our goal then was to keep the branch from dissolving. We had branch members who stepped up to keep the branch going</w:t>
            </w:r>
            <w:r w:rsidR="00FF39A1">
              <w:t>, getting new members to join, and arranging interesting programs.</w:t>
            </w:r>
          </w:p>
        </w:tc>
      </w:tr>
      <w:tr w:rsidR="00BE5D43" w:rsidTr="004244C6">
        <w:trPr>
          <w:trHeight w:val="970"/>
          <w:jc w:val="center"/>
        </w:trPr>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Pr>
                <w:b/>
                <w:bCs/>
                <w:sz w:val="24"/>
                <w:szCs w:val="24"/>
                <w:lang w:val="en-US"/>
              </w:rPr>
              <w:t>Programs:</w:t>
            </w:r>
          </w:p>
        </w:tc>
        <w:tc>
          <w:tcPr>
            <w:tcW w:w="85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BE5D43" w:rsidP="004244C6">
            <w:pPr>
              <w:pStyle w:val="BodyA"/>
              <w:spacing w:after="0" w:line="240" w:lineRule="auto"/>
            </w:pPr>
            <w:r w:rsidRPr="00522AE9">
              <w:rPr>
                <w:i/>
                <w:iCs/>
                <w:color w:val="C23A09"/>
                <w:u w:color="5C8727"/>
                <w:lang w:val="en-US"/>
              </w:rPr>
              <w:t>Did you identify and/or hold any programs/activ</w:t>
            </w:r>
            <w:r w:rsidR="00522AE9">
              <w:rPr>
                <w:i/>
                <w:iCs/>
                <w:color w:val="C23A09"/>
                <w:u w:color="5C8727"/>
                <w:lang w:val="en-US"/>
              </w:rPr>
              <w:t>iti</w:t>
            </w:r>
            <w:r w:rsidRPr="00522AE9">
              <w:rPr>
                <w:i/>
                <w:iCs/>
                <w:color w:val="C23A09"/>
                <w:u w:color="5C8727"/>
                <w:lang w:val="en-US"/>
              </w:rPr>
              <w:t>es/events that were in alignment with this macro area of National’s Strategic Plan?  If yes, please give a brief description of each and the date in which it was held/conducted.</w:t>
            </w:r>
          </w:p>
        </w:tc>
      </w:tr>
      <w:tr w:rsidR="00BE5D43" w:rsidTr="00B20369">
        <w:trPr>
          <w:trHeight w:val="927"/>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D43" w:rsidRDefault="00FF39A1" w:rsidP="004244C6">
            <w:r>
              <w:t>See programs above</w:t>
            </w:r>
          </w:p>
          <w:p w:rsidR="00B30409" w:rsidRDefault="00B30409" w:rsidP="004244C6"/>
          <w:p w:rsidR="00B30409" w:rsidRDefault="00B30409" w:rsidP="004244C6"/>
        </w:tc>
      </w:tr>
    </w:tbl>
    <w:p w:rsidR="00BE5D43" w:rsidRDefault="00BE5D43" w:rsidP="00BE5D43">
      <w:pPr>
        <w:pStyle w:val="BodyA"/>
        <w:widowControl w:val="0"/>
        <w:spacing w:after="0" w:line="240" w:lineRule="auto"/>
        <w:ind w:left="108" w:hanging="108"/>
        <w:jc w:val="center"/>
      </w:pPr>
    </w:p>
    <w:p w:rsidR="00BE5D43" w:rsidRDefault="00BE5D43" w:rsidP="00BE5D43">
      <w:pPr>
        <w:pStyle w:val="BodyA"/>
        <w:widowControl w:val="0"/>
        <w:spacing w:after="0" w:line="240" w:lineRule="auto"/>
        <w:ind w:left="108" w:hanging="108"/>
        <w:jc w:val="center"/>
      </w:pPr>
    </w:p>
    <w:p w:rsidR="00931C2C" w:rsidRDefault="00931C2C" w:rsidP="00BE5D43">
      <w:pPr>
        <w:pStyle w:val="BodyA"/>
        <w:widowControl w:val="0"/>
        <w:spacing w:after="0" w:line="240" w:lineRule="auto"/>
        <w:ind w:left="108" w:hanging="108"/>
        <w:jc w:val="center"/>
      </w:pPr>
    </w:p>
    <w:p w:rsidR="00EA5FC7" w:rsidRDefault="00EA5FC7" w:rsidP="00EA5FC7">
      <w:pPr>
        <w:jc w:val="center"/>
        <w:rPr>
          <w:rFonts w:ascii="Calibri" w:hAnsi="Calibri" w:cs="Calibri"/>
          <w:sz w:val="22"/>
          <w:szCs w:val="22"/>
        </w:rPr>
      </w:pPr>
      <w:r w:rsidRPr="00E51498">
        <w:rPr>
          <w:rFonts w:ascii="Calibri" w:hAnsi="Calibri" w:cs="Calibri"/>
          <w:sz w:val="22"/>
          <w:szCs w:val="22"/>
        </w:rPr>
        <w:t>Send a copy of this report to</w:t>
      </w:r>
    </w:p>
    <w:p w:rsidR="00EA5FC7" w:rsidRPr="00E51498" w:rsidRDefault="00EA5FC7" w:rsidP="00EA5FC7">
      <w:pPr>
        <w:jc w:val="center"/>
        <w:rPr>
          <w:rFonts w:ascii="Calibri" w:hAnsi="Calibri" w:cs="Calibri"/>
          <w:sz w:val="22"/>
          <w:szCs w:val="22"/>
        </w:rPr>
      </w:pPr>
      <w:r w:rsidRPr="00E51498">
        <w:rPr>
          <w:rFonts w:ascii="Calibri" w:hAnsi="Calibri" w:cs="Calibri"/>
          <w:sz w:val="22"/>
          <w:szCs w:val="22"/>
        </w:rPr>
        <w:t>Joan Brown, AAUW of Colorado President</w:t>
      </w:r>
    </w:p>
    <w:p w:rsidR="00EA5FC7" w:rsidRPr="00E23463" w:rsidRDefault="00EA5FC7" w:rsidP="00EA5FC7">
      <w:pPr>
        <w:jc w:val="center"/>
        <w:rPr>
          <w:rFonts w:ascii="Calibri" w:hAnsi="Calibri" w:cs="Calibri"/>
          <w:i/>
          <w:sz w:val="22"/>
          <w:szCs w:val="22"/>
        </w:rPr>
      </w:pPr>
      <w:r w:rsidRPr="00E51498">
        <w:rPr>
          <w:rFonts w:ascii="Calibri" w:hAnsi="Calibri" w:cs="Calibri"/>
          <w:sz w:val="22"/>
          <w:szCs w:val="22"/>
        </w:rPr>
        <w:t xml:space="preserve">At </w:t>
      </w:r>
      <w:hyperlink r:id="rId7" w:history="1">
        <w:r w:rsidRPr="00E23463">
          <w:rPr>
            <w:rStyle w:val="Hyperlink"/>
            <w:rFonts w:ascii="Calibri" w:hAnsi="Calibri" w:cs="Calibri"/>
            <w:i/>
            <w:sz w:val="22"/>
            <w:szCs w:val="22"/>
          </w:rPr>
          <w:t>enneajoan@gmail.com</w:t>
        </w:r>
      </w:hyperlink>
    </w:p>
    <w:p w:rsidR="00EA5FC7" w:rsidRDefault="00EA5FC7" w:rsidP="00EA5FC7">
      <w:pPr>
        <w:jc w:val="center"/>
        <w:rPr>
          <w:rFonts w:ascii="Calibri" w:hAnsi="Calibri" w:cs="Calibri"/>
          <w:sz w:val="22"/>
          <w:szCs w:val="22"/>
        </w:rPr>
      </w:pPr>
      <w:r w:rsidRPr="00E51498">
        <w:rPr>
          <w:rFonts w:ascii="Calibri" w:hAnsi="Calibri" w:cs="Calibri"/>
          <w:sz w:val="22"/>
          <w:szCs w:val="22"/>
        </w:rPr>
        <w:t>And to</w:t>
      </w:r>
    </w:p>
    <w:p w:rsidR="00EA5FC7" w:rsidRDefault="00EA5FC7" w:rsidP="00EA5FC7">
      <w:pPr>
        <w:jc w:val="center"/>
        <w:rPr>
          <w:rFonts w:ascii="Calibri" w:hAnsi="Calibri" w:cs="Calibri"/>
          <w:sz w:val="22"/>
          <w:szCs w:val="22"/>
        </w:rPr>
      </w:pPr>
      <w:r>
        <w:rPr>
          <w:rFonts w:ascii="Calibri" w:hAnsi="Calibri" w:cs="Calibri"/>
          <w:sz w:val="22"/>
          <w:szCs w:val="22"/>
        </w:rPr>
        <w:t>Scott Brown (</w:t>
      </w:r>
      <w:r w:rsidRPr="00E23463">
        <w:rPr>
          <w:rFonts w:ascii="Calibri" w:hAnsi="Calibri" w:cs="Calibri"/>
          <w:i/>
          <w:sz w:val="22"/>
          <w:szCs w:val="22"/>
        </w:rPr>
        <w:t>boomer 19@gmail.com</w:t>
      </w:r>
      <w:r>
        <w:rPr>
          <w:rFonts w:ascii="Calibri" w:hAnsi="Calibri" w:cs="Calibri"/>
          <w:sz w:val="22"/>
          <w:szCs w:val="22"/>
        </w:rPr>
        <w:t>) for Colorado Website</w:t>
      </w:r>
    </w:p>
    <w:p w:rsidR="00CA4494" w:rsidRDefault="005A7594" w:rsidP="00BE5D43">
      <w:pPr>
        <w:pStyle w:val="NoSpacing"/>
      </w:pPr>
      <w:bookmarkStart w:id="0" w:name="_GoBack"/>
      <w:bookmarkEnd w:id="0"/>
    </w:p>
    <w:sectPr w:rsidR="00CA4494" w:rsidSect="0047401E">
      <w:headerReference w:type="default" r:id="rId8"/>
      <w:pgSz w:w="12240" w:h="15840"/>
      <w:pgMar w:top="720" w:right="720" w:bottom="720" w:left="720" w:header="172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94" w:rsidRDefault="005A7594">
      <w:r>
        <w:separator/>
      </w:r>
    </w:p>
  </w:endnote>
  <w:endnote w:type="continuationSeparator" w:id="0">
    <w:p w:rsidR="005A7594" w:rsidRDefault="005A7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94" w:rsidRDefault="005A7594">
      <w:r>
        <w:separator/>
      </w:r>
    </w:p>
  </w:footnote>
  <w:footnote w:type="continuationSeparator" w:id="0">
    <w:p w:rsidR="005A7594" w:rsidRDefault="005A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89" w:rsidRDefault="005A7594" w:rsidP="005512FF">
    <w:pPr>
      <w:pStyle w:val="Header"/>
      <w:tabs>
        <w:tab w:val="clear" w:pos="9360"/>
        <w:tab w:val="right" w:pos="9340"/>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BE5D43"/>
    <w:rsid w:val="000246E8"/>
    <w:rsid w:val="001130CE"/>
    <w:rsid w:val="00135E9A"/>
    <w:rsid w:val="001759FC"/>
    <w:rsid w:val="001E7CBF"/>
    <w:rsid w:val="002604FB"/>
    <w:rsid w:val="00265417"/>
    <w:rsid w:val="002D3167"/>
    <w:rsid w:val="00430622"/>
    <w:rsid w:val="0047401E"/>
    <w:rsid w:val="00505C2B"/>
    <w:rsid w:val="00522AE9"/>
    <w:rsid w:val="005A7594"/>
    <w:rsid w:val="00643CC0"/>
    <w:rsid w:val="00751477"/>
    <w:rsid w:val="00797892"/>
    <w:rsid w:val="009173AD"/>
    <w:rsid w:val="00931C2C"/>
    <w:rsid w:val="00A875E8"/>
    <w:rsid w:val="00AA4BD3"/>
    <w:rsid w:val="00AB4FE6"/>
    <w:rsid w:val="00AD12C9"/>
    <w:rsid w:val="00B20369"/>
    <w:rsid w:val="00B30409"/>
    <w:rsid w:val="00BE5D43"/>
    <w:rsid w:val="00C011CF"/>
    <w:rsid w:val="00C224C1"/>
    <w:rsid w:val="00DE2BFC"/>
    <w:rsid w:val="00EA5FC7"/>
    <w:rsid w:val="00FF3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D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43"/>
    <w:pPr>
      <w:spacing w:after="0" w:line="240" w:lineRule="auto"/>
    </w:pPr>
  </w:style>
  <w:style w:type="character" w:styleId="Hyperlink">
    <w:name w:val="Hyperlink"/>
    <w:rsid w:val="00BE5D43"/>
    <w:rPr>
      <w:u w:val="single"/>
    </w:rPr>
  </w:style>
  <w:style w:type="paragraph" w:styleId="Header">
    <w:name w:val="header"/>
    <w:link w:val="HeaderChar"/>
    <w:rsid w:val="00BE5D43"/>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BE5D43"/>
    <w:rPr>
      <w:rFonts w:ascii="Calibri" w:eastAsia="Calibri" w:hAnsi="Calibri" w:cs="Calibri"/>
      <w:color w:val="000000"/>
      <w:u w:color="000000"/>
      <w:bdr w:val="nil"/>
    </w:rPr>
  </w:style>
  <w:style w:type="paragraph" w:customStyle="1" w:styleId="BodyA">
    <w:name w:val="Body A"/>
    <w:rsid w:val="00BE5D43"/>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BalloonText">
    <w:name w:val="Balloon Text"/>
    <w:basedOn w:val="Normal"/>
    <w:link w:val="BalloonTextChar"/>
    <w:uiPriority w:val="99"/>
    <w:semiHidden/>
    <w:unhideWhenUsed/>
    <w:rsid w:val="00B20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369"/>
    <w:rPr>
      <w:rFonts w:ascii="Segoe UI" w:eastAsia="Arial Unicode MS" w:hAnsi="Segoe UI" w:cs="Segoe UI"/>
      <w:sz w:val="18"/>
      <w:szCs w:val="18"/>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nneajo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Brown</dc:creator>
  <cp:lastModifiedBy>Jane</cp:lastModifiedBy>
  <cp:revision>2</cp:revision>
  <cp:lastPrinted>2022-03-10T22:36:00Z</cp:lastPrinted>
  <dcterms:created xsi:type="dcterms:W3CDTF">2023-05-22T17:07:00Z</dcterms:created>
  <dcterms:modified xsi:type="dcterms:W3CDTF">2023-05-22T17:07:00Z</dcterms:modified>
</cp:coreProperties>
</file>